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ustom.xml" Type="http://schemas.openxmlformats.org/officeDocument/2006/relationships/custom-properties"/><Relationship Id="rId4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b w:val="true"/>
          <w:color w:val="000000"/>
        </w:rPr>
        <w:t>Subject:</w:t>
      </w:r>
      <w:r>
        <w:rPr>
          <w:color w:val="000000"/>
        </w:rPr>
        <w:t xml:space="preserve"> Employment confirmation letter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</w:p>
    <w:p>
      <w:pPr>
        <w:pStyle w:val="Normal"/>
        <w:pBdr/>
        <w:bidi w:val="false"/>
        <w:spacing w:before="240"/>
        <w:jc w:val="both"/>
        <w:rPr>
          <w:color w:val="000000"/>
          <w:sz w:val="24"/>
          <w:i w:val="false"/>
        </w:rPr>
      </w:pPr>
      <w:r>
        <w:rPr>
          <w:color w:val="000000"/>
          <w:i w:val="false"/>
        </w:rPr>
        <w:t>Dear [employee name],</w:t>
      </w:r>
    </w:p>
    <w:p>
      <w:pPr>
        <w:pStyle w:val="Normal"/>
        <w:pBdr/>
        <w:bidi w:val="false"/>
        <w:spacing w:before="240"/>
        <w:jc w:val="both"/>
        <w:rPr>
          <w:color w:val="000000"/>
          <w:sz w:val="24"/>
          <w:i w:val="false"/>
        </w:rPr>
      </w:pPr>
      <w:r>
        <w:rPr>
          <w:color w:val="000000"/>
          <w:i w:val="false"/>
        </w:rPr>
        <w:t xml:space="preserve">We are pleased to inform you that based on your performance during the probation period, we have decided to </w:t>
      </w:r>
      <w:r>
        <w:rPr>
          <w:b w:val="false"/>
          <w:color w:val="000000"/>
          <w:i w:val="false"/>
        </w:rPr>
        <w:t>confirm your employmen</w:t>
      </w:r>
      <w:r>
        <w:rPr>
          <w:b w:val="true"/>
          <w:color w:val="000000"/>
          <w:i w:val="false"/>
        </w:rPr>
        <w:t>t</w:t>
      </w:r>
      <w:r>
        <w:rPr>
          <w:color w:val="000000"/>
          <w:i w:val="false"/>
        </w:rPr>
        <w:t xml:space="preserve"> with [company name] as a </w:t>
      </w:r>
      <w:r>
        <w:rPr>
          <w:b w:val="true"/>
          <w:color w:val="000000"/>
          <w:i w:val="false"/>
        </w:rPr>
        <w:t>[job title].</w:t>
      </w:r>
    </w:p>
    <w:p>
      <w:pPr>
        <w:pStyle w:val="Normal"/>
        <w:pBdr/>
        <w:bidi w:val="false"/>
        <w:spacing w:before="240"/>
        <w:jc w:val="both"/>
        <w:rPr>
          <w:color w:val="000000"/>
          <w:sz w:val="24"/>
          <w:i w:val="false"/>
        </w:rPr>
      </w:pPr>
      <w:r>
        <w:rPr>
          <w:color w:val="000000"/>
          <w:i w:val="false"/>
        </w:rPr>
        <w:t xml:space="preserve">Effective [date of confirmation], you will be </w:t>
      </w:r>
      <w:r>
        <w:rPr>
          <w:color w:val="000000"/>
          <w:i w:val="false"/>
        </w:rPr>
        <w:t xml:space="preserve">considered a </w:t>
      </w:r>
      <w:r>
        <w:rPr>
          <w:b w:val="true"/>
          <w:color w:val="000000"/>
          <w:i w:val="false"/>
        </w:rPr>
        <w:t>permanent employee</w:t>
      </w:r>
      <w:r>
        <w:rPr>
          <w:color w:val="000000"/>
          <w:i w:val="false"/>
        </w:rPr>
        <w:t xml:space="preserve"> and your revised annual cost to company is</w:t>
      </w:r>
      <w:r>
        <w:rPr>
          <w:b w:val="true"/>
          <w:color w:val="333333"/>
          <w:i w:val="false"/>
        </w:rPr>
        <w:t xml:space="preserve"> ₹ xxx,xxx</w:t>
      </w:r>
      <w:r>
        <w:rPr>
          <w:color w:val="333333"/>
          <w:i w:val="false"/>
        </w:rPr>
        <w:t xml:space="preserve"> [in words].</w:t>
      </w:r>
    </w:p>
    <w:p>
      <w:pPr>
        <w:pStyle w:val="Normal"/>
        <w:pBdr/>
        <w:bidi w:val="false"/>
        <w:spacing w:before="240"/>
        <w:jc w:val="both"/>
        <w:rPr>
          <w:color w:val="000000"/>
          <w:sz w:val="24"/>
          <w:i w:val="false"/>
        </w:rPr>
      </w:pPr>
      <w:r>
        <w:rPr>
          <w:color w:val="000000"/>
          <w:i w:val="false"/>
        </w:rPr>
        <w:t>You will be eligible for the company's group health insurance policy, flexible benefit plans, and 24 days of paid leave in a calendar year.</w:t>
      </w:r>
    </w:p>
    <w:p>
      <w:pPr>
        <w:pStyle w:val="Normal"/>
        <w:pBdr/>
        <w:bidi w:val="false"/>
        <w:spacing w:before="240"/>
        <w:jc w:val="both"/>
        <w:rPr>
          <w:color w:val="000000"/>
          <w:sz w:val="24"/>
          <w:i w:val="false"/>
        </w:rPr>
      </w:pPr>
      <w:r>
        <w:rPr>
          <w:color w:val="000000"/>
          <w:i w:val="false"/>
        </w:rPr>
        <w:t>Please feel free to reach out if you have any questions.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  <w:t>Congratulations once again, and welcome to the team on a permanent basis!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color w:val="000000"/>
        </w:rPr>
        <w:t>Sincerely,</w:t>
      </w:r>
    </w:p>
    <w:p>
      <w:pPr>
        <w:pStyle w:val="Normal"/>
        <w:bidi w:val="false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color w:val="000000"/>
        </w:rPr>
        <w:t>[Sender name]</w:t>
      </w:r>
      <w:r>
        <w:br/>
      </w:r>
      <w:r>
        <w:rPr>
          <w:color w:val="000000"/>
        </w:rPr>
        <w:t>[Designation], [Company name]</w:t>
      </w:r>
    </w:p>
    <w:p>
      <w:pPr>
        <w:pStyle w:val="Normal"/>
        <w:bidi w:val="false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strike w:val="false"/>
          <w:u w:val="none"/>
          <w:spacing w:val="0"/>
          <w:b w:val="false"/>
          <w:color w:val="000000"/>
          <w:sz w:val="24"/>
          <w:i w:val="false"/>
          <w:shd w:fill="auto" w:val="clear" w:color="auto"/>
        </w:rPr>
      </w:pPr>
      <w:r>
        <w:rPr>
          <w:color w:val="000000"/>
        </w:rPr>
        <w:t>Signature:</w:t>
      </w:r>
    </w:p>
    <w:p>
      <w:pPr>
        <w:pStyle w:val="Normal"/>
        <w:pBdr/>
        <w:bidi w:val="false"/>
        <w:jc w:val="both"/>
        <w:rPr>
          <w:color w:val="000000"/>
          <w:sz w:val="24"/>
        </w:rPr>
      </w:pPr>
      <w:r>
        <w:rPr>
          <w:color w:val="000000"/>
        </w:rPr>
        <w:t>Date:</w:t>
      </w:r>
    </w:p>
    <w:p>
      <w:pPr/>
    </w:p>
    <w:sectPr>
      <w:headerReference r:id="rId5" w:type="default"/>
      <w:footerReference r:id="rId6" w:type="default"/>
      <w:type w:val="nextPage"/>
      <w:pgSz w:w="12240" w:orient="portrait" w:h="15840"/>
      <w:pgMar w:header="720" w:bottom="1440" w:left="1440" w:right="1440" w:top="1440" w:footer="720" w:gutter="0"/>
      <w:cols w:equalWidth="1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e5705142-434f-4147-98eb-ddfc4436c666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GB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24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24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28"/>
      <w:i w:val="true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u w:val="single"/>
      <w:color w:themeColor="text1" w:val="000000"/>
      <w:sz w:val="22"/>
      <w:i w:val="tru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color w:themeColor="accent1" w:themeShade="7F" w:val="143B7F"/>
      <w:sz w:val="21"/>
      <w:i w:val="true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  <w:i w:val="true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spacing w:val="-10"/>
      <w:b w:val="true"/>
      <w:color w:themeColor="accent1" w:themeShade="BF" w:val="1E58BF"/>
      <w:sz w:val="72"/>
    </w:rPr>
  </w:style>
  <w:style w:type="paragraph" w:styleId="Subtitle">
    <w:name w:val="Subtitle"/>
    <w:basedOn w:val="Normal"/>
    <w:next w:val="Normal"/>
    <w:link w:val="SubtitleChar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color w:val="404040"/>
      <w:sz w:val="24"/>
      <w:i w:val="true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color w:themeColor="accent1" w:val="447DE2"/>
      <w:sz w:val="22"/>
      <w:i w:val="true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/>
    </w:pPr>
    <w:rPr/>
  </w:style>
  <w:style w:type="character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28"/>
      <w:i w:val="true"/>
    </w:rPr>
  </w:style>
  <w:style w:type="character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  <w:i w:val="true"/>
    </w:rPr>
  </w:style>
  <w:style w:type="character" w:styleId="DefaultParagraphFont" w:default="1">
    <w:name w:val="Default Paragraph Font"/>
    <w:uiPriority w:val="1"/>
    <w:unhideWhenUsed/>
    <w:qFormat/>
    <w:rPr>
      <w:rFonts w:asciiTheme="minorHAnsi" w:eastAsiaTheme="minorHAnsi" w:hAnsiTheme="minorHAnsi" w:cstheme="minorHAnsi"/>
      <w:sz w:val="24"/>
    </w:rPr>
  </w:style>
  <w:style w:type="character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 w:val="true"/>
      <w:color w:val="404040"/>
      <w:sz w:val="24"/>
      <w:i w:val="true"/>
    </w:rPr>
  </w:style>
  <w:style w:type="character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character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character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u w:val="single"/>
      <w:color w:themeColor="text1" w:val="000000"/>
      <w:sz w:val="22"/>
      <w:i w:val="tru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color w:themeColor="text1" w:themeTint="3F" w:val="BFBFBF"/>
      <w:sz w:val="24"/>
      <w:i w:val="true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sz w:val="24"/>
      <w:i w:val="true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  <w:i w:val="true"/>
    </w:rPr>
  </w:style>
  <w:style w:type="character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spacing w:val="-10"/>
      <w:b w:val="true"/>
      <w:color w:themeColor="accent1" w:themeShade="BF" w:val="1E58BF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u w:val="single"/>
      <w:color w:themeColor="text1" w:themeTint="3F" w:val="BFBFBF"/>
      <w:sz w:val="24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u w:val="single"/>
      <w:spacing w:val="5"/>
      <w:b w:val="true"/>
      <w:sz w:val="24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b w:val="true"/>
      <w:sz w:val="24"/>
    </w:rPr>
  </w:style>
  <w:style w:type="character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color w:themeColor="accent1" w:themeShade="7F" w:val="143B7F"/>
      <w:sz w:val="21"/>
      <w:i w:val="true"/>
    </w:rPr>
  </w:style>
  <w:style w:type="character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character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character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themeColor="background1" w:val="FFFFFF"/>
      <w:sz w:val="24"/>
    </w:rPr>
  </w:style>
</w:styles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ntTable.xml" Type="http://schemas.openxmlformats.org/officeDocument/2006/relationships/fontTable"/><Relationship Id="rId4" Target="theme/theme1.xml" Type="http://schemas.openxmlformats.org/officeDocument/2006/relationships/theme"/><Relationship Id="rId5" Target="header1.xml" Type="http://schemas.openxmlformats.org/officeDocument/2006/relationships/header"/><Relationship Id="rId6" Target="footer1.xml" Type="http://schemas.openxmlformats.org/officeDocument/2006/relationships/footer"/></Relationships>
</file>

<file path=word/_rels/fontTable.xml.rels><?xml version="1.0" encoding="UTF-8" standalone="no"?><Relationships xmlns="http://schemas.openxmlformats.org/package/2006/relationships"><Relationship Id="rIde5705142-434f-4147-98eb-ddfc4436c666" Target="fonts/robotoregular.ttf" Type="http://schemas.openxmlformats.org/officeDocument/2006/relationships/font"/></Relationships>
</file>

<file path=word/theme/theme1.xml><?xml version="1.0" encoding="utf-8"?>
<a:theme xmlns:a="http://schemas.openxmlformats.org/drawingml/2006/main" name="1711689132551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2024-03-29T05:12:12Z</dcterms:created>
  <dc:creator>Sureka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